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D98" w:rsidRDefault="00511D98" w:rsidP="00A54203">
      <w:pPr>
        <w:pStyle w:val="Default"/>
        <w:jc w:val="center"/>
        <w:rPr>
          <w:rFonts w:ascii="ＭＳ 明朝" w:eastAsia="ＭＳ 明朝" w:hAnsi="ＭＳ 明朝" w:cs="ＭＳ 明朝"/>
          <w:color w:val="auto"/>
          <w:sz w:val="22"/>
          <w:szCs w:val="22"/>
        </w:rPr>
      </w:pPr>
      <w:r w:rsidRPr="00511D98">
        <w:rPr>
          <w:rFonts w:ascii="ＭＳ 明朝" w:eastAsia="ＭＳ 明朝" w:hAnsi="ＭＳ 明朝" w:cs="Times New Roman" w:hint="eastAsia"/>
          <w:color w:val="auto"/>
          <w:sz w:val="22"/>
        </w:rPr>
        <w:t>比布町</w:t>
      </w:r>
      <w:r w:rsidRPr="00511D98">
        <w:rPr>
          <w:rFonts w:ascii="ＭＳ 明朝" w:eastAsia="ＭＳ 明朝" w:hAnsi="ＭＳ 明朝" w:cs="ＭＳ 明朝" w:hint="eastAsia"/>
          <w:color w:val="auto"/>
          <w:sz w:val="22"/>
          <w:szCs w:val="22"/>
        </w:rPr>
        <w:t>ＣＩＯ補佐官業務</w:t>
      </w:r>
      <w:r w:rsidR="00FD7115">
        <w:rPr>
          <w:rFonts w:ascii="ＭＳ 明朝" w:eastAsia="ＭＳ 明朝" w:hAnsi="ＭＳ 明朝" w:cs="ＭＳ 明朝" w:hint="eastAsia"/>
          <w:color w:val="auto"/>
          <w:sz w:val="22"/>
          <w:szCs w:val="22"/>
        </w:rPr>
        <w:t>委託</w:t>
      </w:r>
      <w:r w:rsidRPr="00511D98">
        <w:rPr>
          <w:rFonts w:ascii="ＭＳ 明朝" w:eastAsia="ＭＳ 明朝" w:hAnsi="ＭＳ 明朝" w:cs="ＭＳ 明朝" w:hint="eastAsia"/>
          <w:color w:val="auto"/>
          <w:sz w:val="22"/>
          <w:szCs w:val="22"/>
        </w:rPr>
        <w:t>仕様書</w:t>
      </w:r>
      <w:bookmarkStart w:id="0" w:name="_GoBack"/>
      <w:bookmarkEnd w:id="0"/>
    </w:p>
    <w:p w:rsidR="00511D98" w:rsidRPr="00511D98" w:rsidRDefault="00511D98" w:rsidP="00A54203">
      <w:pPr>
        <w:pStyle w:val="Default"/>
        <w:rPr>
          <w:rFonts w:ascii="ＭＳ 明朝" w:eastAsia="ＭＳ 明朝" w:hAnsi="ＭＳ 明朝" w:cs="ＭＳ 明朝"/>
          <w:color w:val="auto"/>
          <w:sz w:val="22"/>
          <w:szCs w:val="22"/>
        </w:rPr>
      </w:pPr>
    </w:p>
    <w:p w:rsidR="00A54203" w:rsidRDefault="00511D98" w:rsidP="00A54203">
      <w:pPr>
        <w:pStyle w:val="Default"/>
        <w:rPr>
          <w:rFonts w:ascii="ＭＳ 明朝" w:eastAsia="ＭＳ 明朝" w:hAnsi="ＭＳ 明朝" w:cs="ＭＳ 明朝"/>
          <w:color w:val="auto"/>
          <w:sz w:val="22"/>
          <w:szCs w:val="22"/>
        </w:rPr>
      </w:pPr>
      <w:r w:rsidRPr="00511D98">
        <w:rPr>
          <w:rFonts w:ascii="ＭＳ 明朝" w:eastAsia="ＭＳ 明朝" w:hAnsi="ＭＳ 明朝" w:cs="ＭＳ 明朝" w:hint="eastAsia"/>
          <w:color w:val="auto"/>
          <w:sz w:val="22"/>
          <w:szCs w:val="22"/>
        </w:rPr>
        <w:t>１</w:t>
      </w:r>
      <w:r>
        <w:rPr>
          <w:rFonts w:ascii="ＭＳ 明朝" w:eastAsia="ＭＳ 明朝" w:hAnsi="ＭＳ 明朝" w:cs="ＭＳ 明朝" w:hint="eastAsia"/>
          <w:color w:val="auto"/>
          <w:sz w:val="22"/>
          <w:szCs w:val="22"/>
        </w:rPr>
        <w:t xml:space="preserve">　</w:t>
      </w:r>
      <w:r w:rsidRPr="00511D98">
        <w:rPr>
          <w:rFonts w:ascii="ＭＳ 明朝" w:eastAsia="ＭＳ 明朝" w:hAnsi="ＭＳ 明朝" w:cs="ＭＳ 明朝" w:hint="eastAsia"/>
          <w:color w:val="auto"/>
          <w:sz w:val="22"/>
          <w:szCs w:val="22"/>
        </w:rPr>
        <w:t>業務名称</w:t>
      </w:r>
    </w:p>
    <w:p w:rsidR="00511D98" w:rsidRDefault="00511D98" w:rsidP="00A54203">
      <w:pPr>
        <w:pStyle w:val="Default"/>
        <w:ind w:firstLineChars="100" w:firstLine="230"/>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比布町</w:t>
      </w:r>
      <w:r w:rsidRPr="00511D98">
        <w:rPr>
          <w:rFonts w:ascii="ＭＳ 明朝" w:eastAsia="ＭＳ 明朝" w:hAnsi="ＭＳ 明朝" w:cs="ＭＳ 明朝" w:hint="eastAsia"/>
          <w:color w:val="auto"/>
          <w:sz w:val="22"/>
          <w:szCs w:val="22"/>
        </w:rPr>
        <w:t>ＣＩＯ補佐官業務</w:t>
      </w:r>
      <w:r w:rsidR="00FD7115">
        <w:rPr>
          <w:rFonts w:ascii="ＭＳ 明朝" w:eastAsia="ＭＳ 明朝" w:hAnsi="ＭＳ 明朝" w:cs="ＭＳ 明朝" w:hint="eastAsia"/>
          <w:color w:val="auto"/>
          <w:sz w:val="22"/>
          <w:szCs w:val="22"/>
        </w:rPr>
        <w:t>委託</w:t>
      </w:r>
    </w:p>
    <w:p w:rsidR="00A54203" w:rsidRDefault="00A54203" w:rsidP="00A54203">
      <w:pPr>
        <w:pStyle w:val="Default"/>
        <w:ind w:firstLineChars="100" w:firstLine="230"/>
        <w:rPr>
          <w:rFonts w:ascii="ＭＳ 明朝" w:eastAsia="ＭＳ 明朝" w:hAnsi="ＭＳ 明朝" w:cs="ＭＳ 明朝"/>
          <w:color w:val="auto"/>
          <w:sz w:val="22"/>
          <w:szCs w:val="22"/>
        </w:rPr>
      </w:pPr>
    </w:p>
    <w:p w:rsidR="00A54203" w:rsidRDefault="00511D98" w:rsidP="00A54203">
      <w:pPr>
        <w:pStyle w:val="Default"/>
        <w:rPr>
          <w:rFonts w:ascii="ＭＳ 明朝" w:eastAsia="ＭＳ 明朝" w:hAnsi="ＭＳ 明朝" w:cs="ＭＳ 明朝"/>
          <w:color w:val="auto"/>
          <w:sz w:val="22"/>
          <w:szCs w:val="22"/>
        </w:rPr>
      </w:pPr>
      <w:r w:rsidRPr="00511D98">
        <w:rPr>
          <w:rFonts w:ascii="ＭＳ 明朝" w:eastAsia="ＭＳ 明朝" w:hAnsi="ＭＳ 明朝" w:cs="ＭＳ 明朝" w:hint="eastAsia"/>
          <w:color w:val="auto"/>
          <w:sz w:val="22"/>
          <w:szCs w:val="22"/>
        </w:rPr>
        <w:t>２</w:t>
      </w:r>
      <w:r>
        <w:rPr>
          <w:rFonts w:ascii="ＭＳ 明朝" w:eastAsia="ＭＳ 明朝" w:hAnsi="ＭＳ 明朝" w:cs="ＭＳ 明朝" w:hint="eastAsia"/>
          <w:color w:val="auto"/>
          <w:sz w:val="22"/>
          <w:szCs w:val="22"/>
        </w:rPr>
        <w:t xml:space="preserve">　</w:t>
      </w:r>
      <w:r w:rsidRPr="00511D98">
        <w:rPr>
          <w:rFonts w:ascii="ＭＳ 明朝" w:eastAsia="ＭＳ 明朝" w:hAnsi="ＭＳ 明朝" w:cs="ＭＳ 明朝" w:hint="eastAsia"/>
          <w:color w:val="auto"/>
          <w:sz w:val="22"/>
          <w:szCs w:val="22"/>
        </w:rPr>
        <w:t>履行場所</w:t>
      </w:r>
    </w:p>
    <w:p w:rsidR="00511D98" w:rsidRDefault="002972CB" w:rsidP="00A54203">
      <w:pPr>
        <w:pStyle w:val="Default"/>
        <w:ind w:firstLineChars="100" w:firstLine="230"/>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比布町役場（</w:t>
      </w:r>
      <w:r w:rsidR="00511D98">
        <w:rPr>
          <w:rFonts w:ascii="ＭＳ 明朝" w:eastAsia="ＭＳ 明朝" w:hAnsi="ＭＳ 明朝" w:cs="ＭＳ 明朝" w:hint="eastAsia"/>
          <w:color w:val="auto"/>
          <w:sz w:val="22"/>
          <w:szCs w:val="22"/>
        </w:rPr>
        <w:t>上川郡比布町北町１丁目２番１号</w:t>
      </w:r>
      <w:r>
        <w:rPr>
          <w:rFonts w:ascii="ＭＳ 明朝" w:eastAsia="ＭＳ 明朝" w:hAnsi="ＭＳ 明朝" w:cs="ＭＳ 明朝" w:hint="eastAsia"/>
          <w:color w:val="auto"/>
          <w:sz w:val="22"/>
          <w:szCs w:val="22"/>
        </w:rPr>
        <w:t>）</w:t>
      </w:r>
      <w:r w:rsidR="004A1D1D">
        <w:rPr>
          <w:rFonts w:ascii="ＭＳ 明朝" w:eastAsia="ＭＳ 明朝" w:hAnsi="ＭＳ 明朝" w:cs="ＭＳ 明朝" w:hint="eastAsia"/>
          <w:color w:val="auto"/>
          <w:sz w:val="22"/>
          <w:szCs w:val="22"/>
        </w:rPr>
        <w:t>又は受託者の事業所</w:t>
      </w:r>
    </w:p>
    <w:p w:rsidR="00A54203" w:rsidRDefault="00A54203" w:rsidP="00A54203">
      <w:pPr>
        <w:pStyle w:val="Default"/>
        <w:ind w:firstLineChars="100" w:firstLine="230"/>
        <w:rPr>
          <w:rFonts w:ascii="ＭＳ 明朝" w:eastAsia="ＭＳ 明朝" w:hAnsi="ＭＳ 明朝" w:cs="ＭＳ 明朝"/>
          <w:color w:val="auto"/>
          <w:sz w:val="22"/>
          <w:szCs w:val="22"/>
        </w:rPr>
      </w:pPr>
    </w:p>
    <w:p w:rsidR="00A54203" w:rsidRDefault="00511D98" w:rsidP="00A54203">
      <w:pPr>
        <w:pStyle w:val="Default"/>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 xml:space="preserve">３　</w:t>
      </w:r>
      <w:r w:rsidRPr="00511D98">
        <w:rPr>
          <w:rFonts w:ascii="ＭＳ 明朝" w:eastAsia="ＭＳ 明朝" w:hAnsi="ＭＳ 明朝" w:cs="ＭＳ 明朝" w:hint="eastAsia"/>
          <w:color w:val="auto"/>
          <w:sz w:val="22"/>
          <w:szCs w:val="22"/>
        </w:rPr>
        <w:t>履行期間</w:t>
      </w:r>
    </w:p>
    <w:p w:rsidR="00511D98" w:rsidRDefault="00511D98" w:rsidP="00A54203">
      <w:pPr>
        <w:pStyle w:val="Default"/>
        <w:ind w:firstLineChars="100" w:firstLine="230"/>
        <w:rPr>
          <w:rFonts w:ascii="ＭＳ 明朝" w:eastAsia="ＭＳ 明朝" w:hAnsi="ＭＳ 明朝" w:cs="ＭＳ 明朝"/>
          <w:color w:val="auto"/>
          <w:sz w:val="22"/>
          <w:szCs w:val="22"/>
        </w:rPr>
      </w:pPr>
      <w:r w:rsidRPr="00511D98">
        <w:rPr>
          <w:rFonts w:ascii="ＭＳ 明朝" w:eastAsia="ＭＳ 明朝" w:hAnsi="ＭＳ 明朝" w:cs="ＭＳ 明朝" w:hint="eastAsia"/>
          <w:color w:val="auto"/>
          <w:sz w:val="22"/>
          <w:szCs w:val="22"/>
        </w:rPr>
        <w:t>契約締結日から令和</w:t>
      </w:r>
      <w:r>
        <w:rPr>
          <w:rFonts w:ascii="ＭＳ 明朝" w:eastAsia="ＭＳ 明朝" w:hAnsi="ＭＳ 明朝" w:cs="ＭＳ 明朝" w:hint="eastAsia"/>
          <w:color w:val="auto"/>
          <w:sz w:val="22"/>
          <w:szCs w:val="22"/>
        </w:rPr>
        <w:t>８</w:t>
      </w:r>
      <w:r w:rsidRPr="00511D98">
        <w:rPr>
          <w:rFonts w:ascii="ＭＳ 明朝" w:eastAsia="ＭＳ 明朝" w:hAnsi="ＭＳ 明朝" w:cs="ＭＳ 明朝" w:hint="eastAsia"/>
          <w:color w:val="auto"/>
          <w:sz w:val="22"/>
          <w:szCs w:val="22"/>
        </w:rPr>
        <w:t>年３月</w:t>
      </w:r>
      <w:r>
        <w:rPr>
          <w:rFonts w:ascii="ＭＳ 明朝" w:eastAsia="ＭＳ 明朝" w:hAnsi="ＭＳ 明朝" w:cs="ＭＳ 明朝" w:hint="eastAsia"/>
          <w:color w:val="auto"/>
          <w:sz w:val="22"/>
          <w:szCs w:val="22"/>
        </w:rPr>
        <w:t>３１</w:t>
      </w:r>
      <w:r w:rsidRPr="00511D98">
        <w:rPr>
          <w:rFonts w:ascii="ＭＳ 明朝" w:eastAsia="ＭＳ 明朝" w:hAnsi="ＭＳ 明朝" w:cs="ＭＳ 明朝" w:hint="eastAsia"/>
          <w:color w:val="auto"/>
          <w:sz w:val="22"/>
          <w:szCs w:val="22"/>
        </w:rPr>
        <w:t>日まで</w:t>
      </w:r>
    </w:p>
    <w:p w:rsidR="00A54203" w:rsidRDefault="00A54203" w:rsidP="00A54203">
      <w:pPr>
        <w:pStyle w:val="Default"/>
        <w:ind w:firstLineChars="100" w:firstLine="230"/>
        <w:rPr>
          <w:rFonts w:ascii="ＭＳ 明朝" w:eastAsia="ＭＳ 明朝" w:hAnsi="ＭＳ 明朝" w:cs="ＭＳ 明朝"/>
          <w:color w:val="auto"/>
          <w:sz w:val="22"/>
          <w:szCs w:val="22"/>
        </w:rPr>
      </w:pPr>
    </w:p>
    <w:p w:rsidR="00511D98" w:rsidRPr="00511D98" w:rsidRDefault="00511D98" w:rsidP="00A54203">
      <w:pPr>
        <w:pStyle w:val="Default"/>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 xml:space="preserve">４　</w:t>
      </w:r>
      <w:r w:rsidRPr="00511D98">
        <w:rPr>
          <w:rFonts w:ascii="ＭＳ 明朝" w:eastAsia="ＭＳ 明朝" w:hAnsi="ＭＳ 明朝" w:cs="ＭＳ 明朝" w:hint="eastAsia"/>
          <w:color w:val="auto"/>
          <w:sz w:val="22"/>
          <w:szCs w:val="22"/>
        </w:rPr>
        <w:t>業務内容</w:t>
      </w:r>
    </w:p>
    <w:p w:rsidR="00E40719" w:rsidRPr="00511D98" w:rsidRDefault="002972CB" w:rsidP="00A54203">
      <w:pPr>
        <w:pStyle w:val="Default"/>
        <w:ind w:firstLineChars="100" w:firstLine="230"/>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比布</w:t>
      </w:r>
      <w:r w:rsidR="00511D98">
        <w:rPr>
          <w:rFonts w:ascii="ＭＳ 明朝" w:eastAsia="ＭＳ 明朝" w:hAnsi="ＭＳ 明朝" w:cs="ＭＳ 明朝" w:hint="eastAsia"/>
          <w:color w:val="auto"/>
          <w:sz w:val="22"/>
          <w:szCs w:val="22"/>
        </w:rPr>
        <w:t>町</w:t>
      </w:r>
      <w:r w:rsidR="00511D98" w:rsidRPr="00511D98">
        <w:rPr>
          <w:rFonts w:ascii="ＭＳ 明朝" w:eastAsia="ＭＳ 明朝" w:hAnsi="ＭＳ 明朝" w:cs="ＭＳ 明朝" w:hint="eastAsia"/>
          <w:color w:val="auto"/>
          <w:sz w:val="22"/>
          <w:szCs w:val="22"/>
        </w:rPr>
        <w:t>の</w:t>
      </w:r>
      <w:r w:rsidR="0097147F">
        <w:rPr>
          <w:rFonts w:ascii="ＭＳ 明朝" w:eastAsia="ＭＳ 明朝" w:hAnsi="ＭＳ 明朝" w:cs="ＭＳ 明朝" w:hint="eastAsia"/>
          <w:color w:val="auto"/>
          <w:sz w:val="22"/>
          <w:szCs w:val="22"/>
        </w:rPr>
        <w:t>情報化施策及び</w:t>
      </w:r>
      <w:r w:rsidR="00511D98" w:rsidRPr="00511D98">
        <w:rPr>
          <w:rFonts w:ascii="ＭＳ 明朝" w:eastAsia="ＭＳ 明朝" w:hAnsi="ＭＳ 明朝" w:cs="ＭＳ 明朝" w:hint="eastAsia"/>
          <w:color w:val="auto"/>
          <w:sz w:val="22"/>
          <w:szCs w:val="22"/>
        </w:rPr>
        <w:t>ＤＸ推進に関し、デジタル技術、情報セキュリティ等に関する専門的な知識・経験を基に、ＣＩＯ（副</w:t>
      </w:r>
      <w:r w:rsidR="00511D98">
        <w:rPr>
          <w:rFonts w:ascii="ＭＳ 明朝" w:eastAsia="ＭＳ 明朝" w:hAnsi="ＭＳ 明朝" w:cs="ＭＳ 明朝" w:hint="eastAsia"/>
          <w:color w:val="auto"/>
          <w:sz w:val="22"/>
          <w:szCs w:val="22"/>
        </w:rPr>
        <w:t>町</w:t>
      </w:r>
      <w:r w:rsidR="00511D98" w:rsidRPr="00511D98">
        <w:rPr>
          <w:rFonts w:ascii="ＭＳ 明朝" w:eastAsia="ＭＳ 明朝" w:hAnsi="ＭＳ 明朝" w:cs="ＭＳ 明朝" w:hint="eastAsia"/>
          <w:color w:val="auto"/>
          <w:sz w:val="22"/>
          <w:szCs w:val="22"/>
        </w:rPr>
        <w:t>長）等に対して、利用者目線での業務の抜本的な見直し、データの利活用、情報システムの最適化、調達の適正化等に対する助言等を行うとともに、以下の業務を担うこと。</w:t>
      </w:r>
    </w:p>
    <w:p w:rsidR="00511D98" w:rsidRPr="00511D98" w:rsidRDefault="00511D98" w:rsidP="00A54203">
      <w:pPr>
        <w:pStyle w:val="Default"/>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w:t>
      </w:r>
      <w:r w:rsidR="0045308A">
        <w:rPr>
          <w:rFonts w:ascii="ＭＳ 明朝" w:eastAsia="ＭＳ 明朝" w:hAnsi="ＭＳ 明朝" w:cs="ＭＳ 明朝" w:hint="eastAsia"/>
          <w:color w:val="auto"/>
          <w:sz w:val="22"/>
          <w:szCs w:val="22"/>
        </w:rPr>
        <w:t>1</w:t>
      </w:r>
      <w:r>
        <w:rPr>
          <w:rFonts w:ascii="ＭＳ 明朝" w:eastAsia="ＭＳ 明朝" w:hAnsi="ＭＳ 明朝" w:cs="ＭＳ 明朝" w:hint="eastAsia"/>
          <w:color w:val="auto"/>
          <w:sz w:val="22"/>
          <w:szCs w:val="22"/>
        </w:rPr>
        <w:t>）</w:t>
      </w:r>
      <w:r w:rsidRPr="00511D98">
        <w:rPr>
          <w:rFonts w:ascii="ＭＳ 明朝" w:eastAsia="ＭＳ 明朝" w:hAnsi="ＭＳ 明朝" w:cs="ＭＳ 明朝" w:hint="eastAsia"/>
          <w:color w:val="auto"/>
          <w:sz w:val="22"/>
          <w:szCs w:val="22"/>
        </w:rPr>
        <w:t>ＤＸ推進にかかる専門家の立場からの支援</w:t>
      </w:r>
    </w:p>
    <w:p w:rsidR="00511D98" w:rsidRPr="00511D98" w:rsidRDefault="002972CB" w:rsidP="00A54203">
      <w:pPr>
        <w:pStyle w:val="Default"/>
        <w:ind w:firstLineChars="100" w:firstLine="230"/>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比布</w:t>
      </w:r>
      <w:r w:rsidR="00511D98">
        <w:rPr>
          <w:rFonts w:ascii="ＭＳ 明朝" w:eastAsia="ＭＳ 明朝" w:hAnsi="ＭＳ 明朝" w:cs="ＭＳ 明朝" w:hint="eastAsia"/>
          <w:color w:val="auto"/>
          <w:sz w:val="22"/>
          <w:szCs w:val="22"/>
        </w:rPr>
        <w:t>町</w:t>
      </w:r>
      <w:r w:rsidR="00511D98" w:rsidRPr="00511D98">
        <w:rPr>
          <w:rFonts w:ascii="ＭＳ 明朝" w:eastAsia="ＭＳ 明朝" w:hAnsi="ＭＳ 明朝" w:cs="ＭＳ 明朝" w:hint="eastAsia"/>
          <w:color w:val="auto"/>
          <w:sz w:val="22"/>
          <w:szCs w:val="22"/>
        </w:rPr>
        <w:t>のＤＸ推進やＣＩＯの活動全般について、国等の施策や民間企業が持つ技術の動向を踏まえ、実施施策の妥当性や、将来のあるべき姿について助言等を行うこと。</w:t>
      </w:r>
    </w:p>
    <w:p w:rsidR="00511D98" w:rsidRPr="00511D98" w:rsidRDefault="00511D98" w:rsidP="00A54203">
      <w:pPr>
        <w:pStyle w:val="Default"/>
        <w:ind w:firstLineChars="100" w:firstLine="230"/>
        <w:rPr>
          <w:rFonts w:ascii="ＭＳ 明朝" w:eastAsia="ＭＳ 明朝" w:hAnsi="ＭＳ 明朝" w:cs="ＭＳ 明朝"/>
          <w:color w:val="auto"/>
          <w:sz w:val="22"/>
          <w:szCs w:val="22"/>
        </w:rPr>
      </w:pPr>
      <w:r w:rsidRPr="00511D98">
        <w:rPr>
          <w:rFonts w:ascii="ＭＳ 明朝" w:eastAsia="ＭＳ 明朝" w:hAnsi="ＭＳ 明朝" w:cs="ＭＳ 明朝" w:hint="eastAsia"/>
          <w:color w:val="auto"/>
          <w:sz w:val="22"/>
          <w:szCs w:val="22"/>
        </w:rPr>
        <w:t>なお、必要に応じて、会議等に参加し、当該業務受託者が提案した内容を説明すること。</w:t>
      </w:r>
    </w:p>
    <w:p w:rsidR="00511D98" w:rsidRPr="00511D98" w:rsidRDefault="00A54203" w:rsidP="00A54203">
      <w:pPr>
        <w:pStyle w:val="Default"/>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（2）</w:t>
      </w:r>
      <w:r w:rsidR="008520C9">
        <w:rPr>
          <w:rFonts w:ascii="ＭＳ 明朝" w:eastAsia="ＭＳ 明朝" w:hAnsi="ＭＳ 明朝" w:cs="ＭＳ 明朝" w:hint="eastAsia"/>
          <w:color w:val="auto"/>
          <w:sz w:val="22"/>
          <w:szCs w:val="22"/>
        </w:rPr>
        <w:t>複合</w:t>
      </w:r>
      <w:r w:rsidR="004B4672" w:rsidRPr="004B4672">
        <w:rPr>
          <w:rFonts w:ascii="ＭＳ 明朝" w:eastAsia="ＭＳ 明朝" w:hAnsi="ＭＳ 明朝" w:cs="ＭＳ 明朝" w:hint="eastAsia"/>
          <w:color w:val="auto"/>
          <w:sz w:val="22"/>
          <w:szCs w:val="22"/>
        </w:rPr>
        <w:t>庁舎建設に</w:t>
      </w:r>
      <w:r w:rsidR="004B4672" w:rsidRPr="004B4672">
        <w:rPr>
          <w:rFonts w:ascii="ＭＳ 明朝" w:eastAsia="ＭＳ 明朝" w:hAnsi="ＭＳ 明朝" w:cs="ＭＳ 明朝"/>
          <w:color w:val="auto"/>
          <w:sz w:val="22"/>
          <w:szCs w:val="22"/>
        </w:rPr>
        <w:t>係る支援・助言</w:t>
      </w:r>
    </w:p>
    <w:p w:rsidR="00631EEB" w:rsidRDefault="008520C9" w:rsidP="00A54203">
      <w:pPr>
        <w:pStyle w:val="Default"/>
        <w:ind w:firstLineChars="100" w:firstLine="230"/>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複合</w:t>
      </w:r>
      <w:r w:rsidR="004B4672" w:rsidRPr="004B4672">
        <w:rPr>
          <w:rFonts w:ascii="ＭＳ 明朝" w:eastAsia="ＭＳ 明朝" w:hAnsi="ＭＳ 明朝" w:cs="ＭＳ 明朝" w:hint="eastAsia"/>
          <w:color w:val="auto"/>
          <w:sz w:val="22"/>
          <w:szCs w:val="22"/>
        </w:rPr>
        <w:t>庁舎建設</w:t>
      </w:r>
      <w:r w:rsidR="004B4672" w:rsidRPr="004B4672">
        <w:rPr>
          <w:rFonts w:ascii="ＭＳ 明朝" w:eastAsia="ＭＳ 明朝" w:hAnsi="ＭＳ 明朝" w:cs="ＭＳ 明朝"/>
          <w:color w:val="auto"/>
          <w:sz w:val="22"/>
          <w:szCs w:val="22"/>
        </w:rPr>
        <w:t>に伴</w:t>
      </w:r>
      <w:r w:rsidR="004B4672">
        <w:rPr>
          <w:rFonts w:ascii="ＭＳ 明朝" w:eastAsia="ＭＳ 明朝" w:hAnsi="ＭＳ 明朝" w:cs="ＭＳ 明朝" w:hint="eastAsia"/>
          <w:color w:val="auto"/>
          <w:sz w:val="22"/>
          <w:szCs w:val="22"/>
        </w:rPr>
        <w:t>う</w:t>
      </w:r>
      <w:r w:rsidR="004B4672" w:rsidRPr="004B4672">
        <w:rPr>
          <w:rFonts w:ascii="ＭＳ 明朝" w:eastAsia="ＭＳ 明朝" w:hAnsi="ＭＳ 明朝" w:cs="ＭＳ 明朝"/>
          <w:color w:val="auto"/>
          <w:sz w:val="22"/>
          <w:szCs w:val="22"/>
        </w:rPr>
        <w:t>ネットワーク設備の検討、配置、移転計画に関して必要な支援・助言を行うこと。</w:t>
      </w:r>
    </w:p>
    <w:p w:rsidR="00511D98" w:rsidRDefault="00631EEB" w:rsidP="00A54203">
      <w:pPr>
        <w:pStyle w:val="Default"/>
        <w:ind w:firstLineChars="100" w:firstLine="230"/>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なお、</w:t>
      </w:r>
      <w:r w:rsidR="004B4672" w:rsidRPr="004B4672">
        <w:rPr>
          <w:rFonts w:ascii="ＭＳ 明朝" w:eastAsia="ＭＳ 明朝" w:hAnsi="ＭＳ 明朝" w:cs="ＭＳ 明朝"/>
          <w:color w:val="auto"/>
          <w:sz w:val="22"/>
          <w:szCs w:val="22"/>
        </w:rPr>
        <w:t>必要に応じて</w:t>
      </w:r>
      <w:r w:rsidR="004B4672">
        <w:rPr>
          <w:rFonts w:ascii="ＭＳ 明朝" w:eastAsia="ＭＳ 明朝" w:hAnsi="ＭＳ 明朝" w:cs="ＭＳ 明朝" w:hint="eastAsia"/>
          <w:color w:val="auto"/>
          <w:sz w:val="22"/>
          <w:szCs w:val="22"/>
        </w:rPr>
        <w:t>関係機関</w:t>
      </w:r>
      <w:r w:rsidR="004B4672" w:rsidRPr="004B4672">
        <w:rPr>
          <w:rFonts w:ascii="ＭＳ 明朝" w:eastAsia="ＭＳ 明朝" w:hAnsi="ＭＳ 明朝" w:cs="ＭＳ 明朝"/>
          <w:color w:val="auto"/>
          <w:sz w:val="22"/>
          <w:szCs w:val="22"/>
        </w:rPr>
        <w:t>との打合せに参加</w:t>
      </w:r>
      <w:r w:rsidR="00A7068B">
        <w:rPr>
          <w:rFonts w:ascii="ＭＳ 明朝" w:eastAsia="ＭＳ 明朝" w:hAnsi="ＭＳ 明朝" w:cs="ＭＳ 明朝" w:hint="eastAsia"/>
          <w:color w:val="auto"/>
          <w:sz w:val="22"/>
          <w:szCs w:val="22"/>
        </w:rPr>
        <w:t>する</w:t>
      </w:r>
      <w:r w:rsidR="00511D98" w:rsidRPr="00511D98">
        <w:rPr>
          <w:rFonts w:ascii="ＭＳ 明朝" w:eastAsia="ＭＳ 明朝" w:hAnsi="ＭＳ 明朝" w:cs="ＭＳ 明朝" w:hint="eastAsia"/>
          <w:color w:val="auto"/>
          <w:sz w:val="22"/>
          <w:szCs w:val="22"/>
        </w:rPr>
        <w:t>こと。</w:t>
      </w:r>
    </w:p>
    <w:p w:rsidR="0045308A" w:rsidRPr="00511D98" w:rsidRDefault="0045308A" w:rsidP="00A54203">
      <w:pPr>
        <w:pStyle w:val="Default"/>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w:t>
      </w:r>
      <w:r w:rsidR="00A54203">
        <w:rPr>
          <w:rFonts w:ascii="ＭＳ 明朝" w:eastAsia="ＭＳ 明朝" w:hAnsi="ＭＳ 明朝" w:cs="ＭＳ 明朝" w:hint="eastAsia"/>
          <w:color w:val="auto"/>
          <w:sz w:val="22"/>
          <w:szCs w:val="22"/>
        </w:rPr>
        <w:t>3</w:t>
      </w:r>
      <w:r>
        <w:rPr>
          <w:rFonts w:ascii="ＭＳ 明朝" w:eastAsia="ＭＳ 明朝" w:hAnsi="ＭＳ 明朝" w:cs="ＭＳ 明朝" w:hint="eastAsia"/>
          <w:color w:val="auto"/>
          <w:sz w:val="22"/>
          <w:szCs w:val="22"/>
        </w:rPr>
        <w:t>）</w:t>
      </w:r>
      <w:r w:rsidRPr="0045308A">
        <w:rPr>
          <w:rFonts w:ascii="ＭＳ 明朝" w:eastAsia="ＭＳ 明朝" w:hAnsi="ＭＳ 明朝" w:cs="ＭＳ 明朝" w:hint="eastAsia"/>
          <w:color w:val="auto"/>
          <w:sz w:val="22"/>
          <w:szCs w:val="22"/>
        </w:rPr>
        <w:t>セキュリティポリシー策定に係る支援・助言</w:t>
      </w:r>
    </w:p>
    <w:p w:rsidR="0045308A" w:rsidRPr="00511D98" w:rsidRDefault="0045308A" w:rsidP="00A54203">
      <w:pPr>
        <w:pStyle w:val="Default"/>
        <w:ind w:firstLineChars="100" w:firstLine="230"/>
        <w:rPr>
          <w:rFonts w:ascii="ＭＳ 明朝" w:eastAsia="ＭＳ 明朝" w:hAnsi="ＭＳ 明朝" w:cs="ＭＳ 明朝"/>
          <w:color w:val="auto"/>
          <w:sz w:val="22"/>
          <w:szCs w:val="22"/>
        </w:rPr>
      </w:pPr>
      <w:r w:rsidRPr="0045308A">
        <w:rPr>
          <w:rFonts w:ascii="ＭＳ 明朝" w:eastAsia="ＭＳ 明朝" w:hAnsi="ＭＳ 明朝" w:cs="ＭＳ 明朝" w:hint="eastAsia"/>
          <w:color w:val="auto"/>
          <w:sz w:val="22"/>
          <w:szCs w:val="22"/>
        </w:rPr>
        <w:t>必要に応じてセキュリティポリシー策定に</w:t>
      </w:r>
      <w:r>
        <w:rPr>
          <w:rFonts w:ascii="ＭＳ 明朝" w:eastAsia="ＭＳ 明朝" w:hAnsi="ＭＳ 明朝" w:cs="ＭＳ 明朝" w:hint="eastAsia"/>
          <w:color w:val="auto"/>
          <w:sz w:val="22"/>
          <w:szCs w:val="22"/>
        </w:rPr>
        <w:t>係る</w:t>
      </w:r>
      <w:r w:rsidRPr="0045308A">
        <w:rPr>
          <w:rFonts w:ascii="ＭＳ 明朝" w:eastAsia="ＭＳ 明朝" w:hAnsi="ＭＳ 明朝" w:cs="ＭＳ 明朝" w:hint="eastAsia"/>
          <w:color w:val="auto"/>
          <w:sz w:val="22"/>
          <w:szCs w:val="22"/>
        </w:rPr>
        <w:t>打合せに参加</w:t>
      </w:r>
      <w:r w:rsidRPr="0045308A">
        <w:rPr>
          <w:rFonts w:ascii="ＭＳ 明朝" w:eastAsia="ＭＳ 明朝" w:hAnsi="ＭＳ 明朝" w:cs="ＭＳ 明朝"/>
          <w:color w:val="auto"/>
          <w:sz w:val="22"/>
          <w:szCs w:val="22"/>
        </w:rPr>
        <w:t>し、内部情報の洗い出し、リスク分析を行うにあたって必要な支援・助言を行うこと。</w:t>
      </w:r>
    </w:p>
    <w:p w:rsidR="00511D98" w:rsidRPr="00511D98" w:rsidRDefault="004A1D1D" w:rsidP="00A54203">
      <w:pPr>
        <w:pStyle w:val="Default"/>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w:t>
      </w:r>
      <w:r w:rsidR="00A54203">
        <w:rPr>
          <w:rFonts w:ascii="ＭＳ 明朝" w:eastAsia="ＭＳ 明朝" w:hAnsi="ＭＳ 明朝" w:cs="ＭＳ 明朝" w:hint="eastAsia"/>
          <w:color w:val="auto"/>
          <w:sz w:val="22"/>
          <w:szCs w:val="22"/>
        </w:rPr>
        <w:t>4</w:t>
      </w:r>
      <w:r>
        <w:rPr>
          <w:rFonts w:ascii="ＭＳ 明朝" w:eastAsia="ＭＳ 明朝" w:hAnsi="ＭＳ 明朝" w:cs="ＭＳ 明朝" w:hint="eastAsia"/>
          <w:color w:val="auto"/>
          <w:sz w:val="22"/>
          <w:szCs w:val="22"/>
        </w:rPr>
        <w:t>）</w:t>
      </w:r>
      <w:r w:rsidR="00511D98" w:rsidRPr="00511D98">
        <w:rPr>
          <w:rFonts w:ascii="ＭＳ 明朝" w:eastAsia="ＭＳ 明朝" w:hAnsi="ＭＳ 明朝" w:cs="ＭＳ 明朝" w:hint="eastAsia"/>
          <w:color w:val="auto"/>
          <w:sz w:val="22"/>
          <w:szCs w:val="22"/>
        </w:rPr>
        <w:t>その他、国・他自治体におけるＤＸの情報提供</w:t>
      </w:r>
    </w:p>
    <w:p w:rsidR="004A1D1D" w:rsidRDefault="004A1D1D" w:rsidP="00A54203">
      <w:pPr>
        <w:pStyle w:val="Default"/>
        <w:ind w:firstLineChars="100" w:firstLine="230"/>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国</w:t>
      </w:r>
      <w:r w:rsidR="00511D98" w:rsidRPr="00511D98">
        <w:rPr>
          <w:rFonts w:ascii="ＭＳ 明朝" w:eastAsia="ＭＳ 明朝" w:hAnsi="ＭＳ 明朝" w:cs="ＭＳ 明朝" w:hint="eastAsia"/>
          <w:color w:val="auto"/>
          <w:sz w:val="22"/>
          <w:szCs w:val="22"/>
        </w:rPr>
        <w:t>・自治体におけるＤＸ</w:t>
      </w:r>
      <w:r w:rsidR="00E40719">
        <w:rPr>
          <w:rFonts w:ascii="ＭＳ 明朝" w:eastAsia="ＭＳ 明朝" w:hAnsi="ＭＳ 明朝" w:cs="ＭＳ 明朝" w:hint="eastAsia"/>
          <w:color w:val="auto"/>
          <w:sz w:val="22"/>
          <w:szCs w:val="22"/>
        </w:rPr>
        <w:t>の</w:t>
      </w:r>
      <w:r w:rsidR="00511D98" w:rsidRPr="00511D98">
        <w:rPr>
          <w:rFonts w:ascii="ＭＳ 明朝" w:eastAsia="ＭＳ 明朝" w:hAnsi="ＭＳ 明朝" w:cs="ＭＳ 明朝" w:hint="eastAsia"/>
          <w:color w:val="auto"/>
          <w:sz w:val="22"/>
          <w:szCs w:val="22"/>
        </w:rPr>
        <w:t>動向や最新のＩＣＴ技術について情報提供を行うこと。</w:t>
      </w:r>
    </w:p>
    <w:p w:rsidR="00A54203" w:rsidRPr="004A1D1D" w:rsidRDefault="00A54203" w:rsidP="00A54203">
      <w:pPr>
        <w:pStyle w:val="Default"/>
        <w:ind w:firstLineChars="100" w:firstLine="230"/>
        <w:rPr>
          <w:rFonts w:ascii="ＭＳ 明朝" w:eastAsia="ＭＳ 明朝" w:hAnsi="ＭＳ 明朝" w:cs="ＭＳ 明朝"/>
          <w:color w:val="auto"/>
          <w:sz w:val="22"/>
          <w:szCs w:val="22"/>
        </w:rPr>
      </w:pPr>
    </w:p>
    <w:p w:rsidR="00511D98" w:rsidRPr="00511D98" w:rsidRDefault="0097147F" w:rsidP="00A54203">
      <w:pPr>
        <w:pStyle w:val="Default"/>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５</w:t>
      </w:r>
      <w:r w:rsidR="004A1D1D">
        <w:rPr>
          <w:rFonts w:ascii="ＭＳ 明朝" w:eastAsia="ＭＳ 明朝" w:hAnsi="ＭＳ 明朝" w:cs="ＭＳ 明朝" w:hint="eastAsia"/>
          <w:color w:val="auto"/>
          <w:sz w:val="22"/>
          <w:szCs w:val="22"/>
        </w:rPr>
        <w:t xml:space="preserve">　</w:t>
      </w:r>
      <w:r w:rsidR="0045308A" w:rsidRPr="0045308A">
        <w:rPr>
          <w:rFonts w:ascii="ＭＳ 明朝" w:eastAsia="ＭＳ 明朝" w:hAnsi="ＭＳ 明朝" w:cs="ＭＳ 明朝" w:hint="eastAsia"/>
          <w:color w:val="auto"/>
          <w:sz w:val="22"/>
          <w:szCs w:val="22"/>
        </w:rPr>
        <w:t>業務の実施体制に関する要件</w:t>
      </w:r>
    </w:p>
    <w:p w:rsidR="00511D98" w:rsidRDefault="008520C9" w:rsidP="00A54203">
      <w:pPr>
        <w:pStyle w:val="Default"/>
        <w:ind w:firstLineChars="100" w:firstLine="230"/>
        <w:rPr>
          <w:rFonts w:ascii="ＭＳ 明朝" w:eastAsia="ＭＳ 明朝" w:hAnsi="ＭＳ 明朝" w:cs="ＭＳ 明朝"/>
          <w:color w:val="auto"/>
          <w:sz w:val="22"/>
          <w:szCs w:val="22"/>
        </w:rPr>
      </w:pPr>
      <w:r w:rsidRPr="008520C9">
        <w:rPr>
          <w:rFonts w:ascii="ＭＳ 明朝" w:eastAsia="ＭＳ 明朝" w:hAnsi="ＭＳ 明朝" w:cs="ＭＳ 明朝" w:hint="eastAsia"/>
          <w:color w:val="auto"/>
          <w:sz w:val="22"/>
          <w:szCs w:val="22"/>
        </w:rPr>
        <w:t>勤務日数は月</w:t>
      </w:r>
      <w:r>
        <w:rPr>
          <w:rFonts w:ascii="ＭＳ 明朝" w:eastAsia="ＭＳ 明朝" w:hAnsi="ＭＳ 明朝" w:cs="ＭＳ 明朝" w:hint="eastAsia"/>
          <w:color w:val="auto"/>
          <w:sz w:val="22"/>
          <w:szCs w:val="22"/>
        </w:rPr>
        <w:t>２</w:t>
      </w:r>
      <w:r w:rsidRPr="008520C9">
        <w:rPr>
          <w:rFonts w:ascii="ＭＳ 明朝" w:eastAsia="ＭＳ 明朝" w:hAnsi="ＭＳ 明朝" w:cs="ＭＳ 明朝"/>
          <w:color w:val="auto"/>
          <w:sz w:val="22"/>
          <w:szCs w:val="22"/>
        </w:rPr>
        <w:t>日換算</w:t>
      </w:r>
      <w:r w:rsidR="008F2555">
        <w:rPr>
          <w:rFonts w:ascii="ＭＳ 明朝" w:eastAsia="ＭＳ 明朝" w:hAnsi="ＭＳ 明朝" w:cs="ＭＳ 明朝" w:hint="eastAsia"/>
          <w:color w:val="auto"/>
          <w:sz w:val="22"/>
          <w:szCs w:val="22"/>
        </w:rPr>
        <w:t>以上</w:t>
      </w:r>
      <w:r w:rsidRPr="008520C9">
        <w:rPr>
          <w:rFonts w:ascii="ＭＳ 明朝" w:eastAsia="ＭＳ 明朝" w:hAnsi="ＭＳ 明朝" w:cs="ＭＳ 明朝"/>
          <w:color w:val="auto"/>
          <w:sz w:val="22"/>
          <w:szCs w:val="22"/>
        </w:rPr>
        <w:t>とし、勤務時間は</w:t>
      </w:r>
      <w:r>
        <w:rPr>
          <w:rFonts w:ascii="ＭＳ 明朝" w:eastAsia="ＭＳ 明朝" w:hAnsi="ＭＳ 明朝" w:cs="ＭＳ 明朝" w:hint="eastAsia"/>
          <w:color w:val="auto"/>
          <w:sz w:val="22"/>
          <w:szCs w:val="22"/>
        </w:rPr>
        <w:t>午前８時３０分から午後５時１５分</w:t>
      </w:r>
      <w:r w:rsidR="004A086E">
        <w:rPr>
          <w:rFonts w:ascii="ＭＳ 明朝" w:eastAsia="ＭＳ 明朝" w:hAnsi="ＭＳ 明朝" w:cs="ＭＳ 明朝" w:hint="eastAsia"/>
          <w:color w:val="auto"/>
          <w:sz w:val="22"/>
          <w:szCs w:val="22"/>
        </w:rPr>
        <w:t>（</w:t>
      </w:r>
      <w:r w:rsidRPr="008520C9">
        <w:rPr>
          <w:rFonts w:ascii="ＭＳ 明朝" w:eastAsia="ＭＳ 明朝" w:hAnsi="ＭＳ 明朝" w:cs="ＭＳ 明朝"/>
          <w:color w:val="auto"/>
          <w:sz w:val="22"/>
          <w:szCs w:val="22"/>
        </w:rPr>
        <w:t>休憩時間は</w:t>
      </w:r>
      <w:r>
        <w:rPr>
          <w:rFonts w:ascii="ＭＳ 明朝" w:eastAsia="ＭＳ 明朝" w:hAnsi="ＭＳ 明朝" w:cs="ＭＳ 明朝" w:hint="eastAsia"/>
          <w:color w:val="auto"/>
          <w:sz w:val="22"/>
          <w:szCs w:val="22"/>
        </w:rPr>
        <w:t>午前１２時００分から午後１時００分</w:t>
      </w:r>
      <w:r w:rsidR="004A086E">
        <w:rPr>
          <w:rFonts w:ascii="ＭＳ 明朝" w:eastAsia="ＭＳ 明朝" w:hAnsi="ＭＳ 明朝" w:cs="ＭＳ 明朝" w:hint="eastAsia"/>
          <w:color w:val="auto"/>
          <w:sz w:val="22"/>
          <w:szCs w:val="22"/>
        </w:rPr>
        <w:t>）</w:t>
      </w:r>
      <w:r w:rsidRPr="008520C9">
        <w:rPr>
          <w:rFonts w:ascii="ＭＳ 明朝" w:eastAsia="ＭＳ 明朝" w:hAnsi="ＭＳ 明朝" w:cs="ＭＳ 明朝"/>
          <w:color w:val="auto"/>
          <w:sz w:val="22"/>
          <w:szCs w:val="22"/>
        </w:rPr>
        <w:t>とする。ただし、委託業務の業務遂行内容および進捗状況による業務遂行時間の変動は、本町との協議に基づき柔軟に対応すること</w:t>
      </w:r>
      <w:r w:rsidR="00354B62">
        <w:rPr>
          <w:rFonts w:ascii="ＭＳ 明朝" w:eastAsia="ＭＳ 明朝" w:hAnsi="ＭＳ 明朝" w:cs="ＭＳ 明朝" w:hint="eastAsia"/>
          <w:color w:val="auto"/>
          <w:sz w:val="22"/>
          <w:szCs w:val="22"/>
        </w:rPr>
        <w:t>。また、</w:t>
      </w:r>
      <w:r w:rsidR="00354B62" w:rsidRPr="00354B62">
        <w:rPr>
          <w:rFonts w:ascii="ＭＳ 明朝" w:eastAsia="ＭＳ 明朝" w:hAnsi="ＭＳ 明朝" w:cs="ＭＳ 明朝" w:hint="eastAsia"/>
          <w:color w:val="auto"/>
          <w:sz w:val="22"/>
          <w:szCs w:val="22"/>
        </w:rPr>
        <w:t>勤務</w:t>
      </w:r>
      <w:r w:rsidR="00354B62">
        <w:rPr>
          <w:rFonts w:ascii="ＭＳ 明朝" w:eastAsia="ＭＳ 明朝" w:hAnsi="ＭＳ 明朝" w:cs="ＭＳ 明朝" w:hint="eastAsia"/>
          <w:color w:val="auto"/>
          <w:sz w:val="22"/>
          <w:szCs w:val="22"/>
        </w:rPr>
        <w:t>場所</w:t>
      </w:r>
      <w:r w:rsidR="00354B62" w:rsidRPr="00354B62">
        <w:rPr>
          <w:rFonts w:ascii="ＭＳ 明朝" w:eastAsia="ＭＳ 明朝" w:hAnsi="ＭＳ 明朝" w:cs="ＭＳ 明朝" w:hint="eastAsia"/>
          <w:color w:val="auto"/>
          <w:sz w:val="22"/>
          <w:szCs w:val="22"/>
        </w:rPr>
        <w:t>は原則として</w:t>
      </w:r>
      <w:r w:rsidR="00354B62">
        <w:rPr>
          <w:rFonts w:ascii="ＭＳ 明朝" w:eastAsia="ＭＳ 明朝" w:hAnsi="ＭＳ 明朝" w:cs="ＭＳ 明朝" w:hint="eastAsia"/>
          <w:color w:val="auto"/>
          <w:sz w:val="22"/>
          <w:szCs w:val="22"/>
        </w:rPr>
        <w:t>本町</w:t>
      </w:r>
      <w:r w:rsidR="00354B62" w:rsidRPr="00354B62">
        <w:rPr>
          <w:rFonts w:ascii="ＭＳ 明朝" w:eastAsia="ＭＳ 明朝" w:hAnsi="ＭＳ 明朝" w:cs="ＭＳ 明朝" w:hint="eastAsia"/>
          <w:color w:val="auto"/>
          <w:sz w:val="22"/>
          <w:szCs w:val="22"/>
        </w:rPr>
        <w:t>役場内及び出先とするが、本</w:t>
      </w:r>
      <w:r w:rsidR="00354B62">
        <w:rPr>
          <w:rFonts w:ascii="ＭＳ 明朝" w:eastAsia="ＭＳ 明朝" w:hAnsi="ＭＳ 明朝" w:cs="ＭＳ 明朝" w:hint="eastAsia"/>
          <w:color w:val="auto"/>
          <w:sz w:val="22"/>
          <w:szCs w:val="22"/>
        </w:rPr>
        <w:t>町</w:t>
      </w:r>
      <w:r w:rsidR="00354B62" w:rsidRPr="00354B62">
        <w:rPr>
          <w:rFonts w:ascii="ＭＳ 明朝" w:eastAsia="ＭＳ 明朝" w:hAnsi="ＭＳ 明朝" w:cs="ＭＳ 明朝" w:hint="eastAsia"/>
          <w:color w:val="auto"/>
          <w:sz w:val="22"/>
          <w:szCs w:val="22"/>
        </w:rPr>
        <w:t>と協議の上</w:t>
      </w:r>
      <w:r w:rsidR="004D16C4">
        <w:rPr>
          <w:rFonts w:ascii="ＭＳ 明朝" w:eastAsia="ＭＳ 明朝" w:hAnsi="ＭＳ 明朝" w:cs="ＭＳ 明朝" w:hint="eastAsia"/>
          <w:color w:val="auto"/>
          <w:sz w:val="22"/>
          <w:szCs w:val="22"/>
        </w:rPr>
        <w:t>、</w:t>
      </w:r>
      <w:r w:rsidR="00354B62" w:rsidRPr="00354B62">
        <w:rPr>
          <w:rFonts w:ascii="ＭＳ 明朝" w:eastAsia="ＭＳ 明朝" w:hAnsi="ＭＳ 明朝" w:cs="ＭＳ 明朝" w:hint="eastAsia"/>
          <w:color w:val="auto"/>
          <w:sz w:val="22"/>
          <w:szCs w:val="22"/>
        </w:rPr>
        <w:t>オンラインによる業務も可能とする。</w:t>
      </w:r>
    </w:p>
    <w:p w:rsidR="001F5438" w:rsidRDefault="001F5438">
      <w:pPr>
        <w:widowControl/>
        <w:autoSpaceDE/>
        <w:autoSpaceDN/>
        <w:rPr>
          <w:szCs w:val="22"/>
        </w:rPr>
      </w:pPr>
      <w:r>
        <w:rPr>
          <w:szCs w:val="22"/>
        </w:rPr>
        <w:br w:type="page"/>
      </w:r>
    </w:p>
    <w:p w:rsidR="001F5438" w:rsidRPr="00511D98" w:rsidRDefault="001F5438" w:rsidP="001F5438">
      <w:pPr>
        <w:pStyle w:val="Default"/>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lastRenderedPageBreak/>
        <w:t>６　業務全般における要件</w:t>
      </w:r>
    </w:p>
    <w:p w:rsidR="001F5438" w:rsidRPr="00511D98" w:rsidRDefault="001F5438" w:rsidP="001F5438">
      <w:pPr>
        <w:pStyle w:val="Default"/>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（1）個人情報の保護等について</w:t>
      </w:r>
    </w:p>
    <w:p w:rsidR="001F5438" w:rsidRPr="00511D98" w:rsidRDefault="001F5438" w:rsidP="00D077B6">
      <w:pPr>
        <w:pStyle w:val="Default"/>
        <w:ind w:firstLineChars="100" w:firstLine="230"/>
        <w:rPr>
          <w:rFonts w:ascii="ＭＳ 明朝" w:eastAsia="ＭＳ 明朝" w:hAnsi="ＭＳ 明朝" w:cs="ＭＳ 明朝"/>
          <w:color w:val="auto"/>
          <w:sz w:val="22"/>
          <w:szCs w:val="22"/>
        </w:rPr>
      </w:pPr>
      <w:r w:rsidRPr="001F5438">
        <w:rPr>
          <w:rFonts w:ascii="ＭＳ 明朝" w:eastAsia="ＭＳ 明朝" w:hAnsi="ＭＳ 明朝" w:cs="ＭＳ 明朝"/>
          <w:color w:val="auto"/>
          <w:sz w:val="22"/>
          <w:szCs w:val="22"/>
        </w:rPr>
        <w:t>「</w:t>
      </w:r>
      <w:r w:rsidRPr="001F5438">
        <w:rPr>
          <w:rFonts w:ascii="ＭＳ 明朝" w:eastAsia="ＭＳ 明朝" w:hAnsi="ＭＳ 明朝" w:cs="ＭＳ 明朝" w:hint="eastAsia"/>
          <w:color w:val="auto"/>
          <w:sz w:val="22"/>
          <w:szCs w:val="22"/>
        </w:rPr>
        <w:t>比布町個人情報の保護に関する法律施行条例</w:t>
      </w:r>
      <w:r w:rsidRPr="001F5438">
        <w:rPr>
          <w:rFonts w:ascii="ＭＳ 明朝" w:eastAsia="ＭＳ 明朝" w:hAnsi="ＭＳ 明朝" w:cs="ＭＳ 明朝"/>
          <w:color w:val="auto"/>
          <w:sz w:val="22"/>
          <w:szCs w:val="22"/>
        </w:rPr>
        <w:t>」等を遵守</w:t>
      </w:r>
      <w:r w:rsidR="00D077B6">
        <w:rPr>
          <w:rFonts w:ascii="ＭＳ 明朝" w:eastAsia="ＭＳ 明朝" w:hAnsi="ＭＳ 明朝" w:cs="ＭＳ 明朝" w:hint="eastAsia"/>
          <w:color w:val="auto"/>
          <w:sz w:val="22"/>
          <w:szCs w:val="22"/>
        </w:rPr>
        <w:t>し、業務の執行上貸与した資料、データ等については、業務以外の目的で使用してはならない。</w:t>
      </w:r>
    </w:p>
    <w:p w:rsidR="001F5438" w:rsidRPr="00511D98" w:rsidRDefault="001F5438" w:rsidP="001F5438">
      <w:pPr>
        <w:pStyle w:val="Default"/>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（2）</w:t>
      </w:r>
      <w:r w:rsidR="00D077B6">
        <w:rPr>
          <w:rFonts w:ascii="ＭＳ 明朝" w:eastAsia="ＭＳ 明朝" w:hAnsi="ＭＳ 明朝" w:cs="ＭＳ 明朝" w:hint="eastAsia"/>
          <w:color w:val="auto"/>
          <w:sz w:val="22"/>
          <w:szCs w:val="22"/>
        </w:rPr>
        <w:t>作業報告書</w:t>
      </w:r>
    </w:p>
    <w:p w:rsidR="001F5438" w:rsidRDefault="00D077B6" w:rsidP="00D077B6">
      <w:pPr>
        <w:pStyle w:val="Default"/>
        <w:ind w:firstLineChars="100" w:firstLine="230"/>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作業日ごとに報告書を提出する</w:t>
      </w:r>
      <w:r w:rsidR="001F5438" w:rsidRPr="004B4672">
        <w:rPr>
          <w:rFonts w:ascii="ＭＳ 明朝" w:eastAsia="ＭＳ 明朝" w:hAnsi="ＭＳ 明朝" w:cs="ＭＳ 明朝"/>
          <w:color w:val="auto"/>
          <w:sz w:val="22"/>
          <w:szCs w:val="22"/>
        </w:rPr>
        <w:t>こと。</w:t>
      </w:r>
    </w:p>
    <w:p w:rsidR="001F5438" w:rsidRPr="00511D98" w:rsidRDefault="001F5438" w:rsidP="001F5438">
      <w:pPr>
        <w:pStyle w:val="Default"/>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（3）</w:t>
      </w:r>
      <w:r w:rsidR="00D077B6">
        <w:rPr>
          <w:rFonts w:ascii="ＭＳ 明朝" w:eastAsia="ＭＳ 明朝" w:hAnsi="ＭＳ 明朝" w:cs="ＭＳ 明朝" w:hint="eastAsia"/>
          <w:color w:val="auto"/>
          <w:sz w:val="22"/>
          <w:szCs w:val="22"/>
        </w:rPr>
        <w:t>業務用端末について</w:t>
      </w:r>
    </w:p>
    <w:p w:rsidR="00D83825" w:rsidRDefault="00D83825" w:rsidP="001F5438">
      <w:pPr>
        <w:pStyle w:val="Default"/>
        <w:ind w:firstLineChars="100" w:firstLine="230"/>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本業務用として、比布町のネットワークに接続された端末を１台用意する。</w:t>
      </w:r>
    </w:p>
    <w:p w:rsidR="001F5438" w:rsidRDefault="00D83825" w:rsidP="001F5438">
      <w:pPr>
        <w:pStyle w:val="Default"/>
        <w:ind w:firstLineChars="100" w:firstLine="230"/>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なお、</w:t>
      </w:r>
      <w:r w:rsidR="00D077B6">
        <w:rPr>
          <w:rFonts w:ascii="ＭＳ 明朝" w:eastAsia="ＭＳ 明朝" w:hAnsi="ＭＳ 明朝" w:cs="ＭＳ 明朝" w:hint="eastAsia"/>
          <w:color w:val="auto"/>
          <w:sz w:val="22"/>
          <w:szCs w:val="22"/>
        </w:rPr>
        <w:t>受託者の事業所内の情報共有等に</w:t>
      </w:r>
      <w:r>
        <w:rPr>
          <w:rFonts w:ascii="ＭＳ 明朝" w:eastAsia="ＭＳ 明朝" w:hAnsi="ＭＳ 明朝" w:cs="ＭＳ 明朝" w:hint="eastAsia"/>
          <w:color w:val="auto"/>
          <w:sz w:val="22"/>
          <w:szCs w:val="22"/>
        </w:rPr>
        <w:t>ついて</w:t>
      </w:r>
      <w:r w:rsidR="00D077B6">
        <w:rPr>
          <w:rFonts w:ascii="ＭＳ 明朝" w:eastAsia="ＭＳ 明朝" w:hAnsi="ＭＳ 明朝" w:cs="ＭＳ 明朝" w:hint="eastAsia"/>
          <w:color w:val="auto"/>
          <w:sz w:val="22"/>
          <w:szCs w:val="22"/>
        </w:rPr>
        <w:t>必要な端末の持込みを許可する。ただし、当該端末及びその利用については、以下の条件を満たすものとする。</w:t>
      </w:r>
    </w:p>
    <w:p w:rsidR="00D077B6" w:rsidRDefault="00D077B6" w:rsidP="002972CB">
      <w:pPr>
        <w:pStyle w:val="Default"/>
        <w:ind w:leftChars="150" w:left="575" w:hangingChars="100" w:hanging="230"/>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ア 当該端末は、あらかじめ</w:t>
      </w:r>
      <w:r w:rsidR="002972CB">
        <w:rPr>
          <w:rFonts w:ascii="ＭＳ 明朝" w:eastAsia="ＭＳ 明朝" w:hAnsi="ＭＳ 明朝" w:cs="ＭＳ 明朝" w:hint="eastAsia"/>
          <w:color w:val="auto"/>
          <w:sz w:val="22"/>
          <w:szCs w:val="22"/>
        </w:rPr>
        <w:t>比布町の了承を得たパソコン又はタブレット１台のみとする。</w:t>
      </w:r>
    </w:p>
    <w:p w:rsidR="002972CB" w:rsidRDefault="002972CB" w:rsidP="002972CB">
      <w:pPr>
        <w:pStyle w:val="Default"/>
        <w:ind w:leftChars="150" w:left="575" w:hangingChars="100" w:hanging="230"/>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イ 本業務で取扱う個人情報が含まれた重要情報については、当該端末への入力や取込み等を行わないこと。</w:t>
      </w:r>
    </w:p>
    <w:p w:rsidR="002972CB" w:rsidRPr="00511D98" w:rsidRDefault="002972CB" w:rsidP="002972CB">
      <w:pPr>
        <w:pStyle w:val="Default"/>
        <w:ind w:leftChars="150" w:left="575" w:hangingChars="100" w:hanging="230"/>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ウ 記録媒体（ハードディスク等）を持ち込む場合は、事前に比布町の許可を得ること。</w:t>
      </w:r>
    </w:p>
    <w:p w:rsidR="001F5438" w:rsidRPr="00511D98" w:rsidRDefault="001F5438" w:rsidP="001F5438">
      <w:pPr>
        <w:pStyle w:val="Default"/>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 xml:space="preserve">（4） </w:t>
      </w:r>
      <w:r w:rsidRPr="00511D98">
        <w:rPr>
          <w:rFonts w:ascii="ＭＳ 明朝" w:eastAsia="ＭＳ 明朝" w:hAnsi="ＭＳ 明朝" w:cs="ＭＳ 明朝" w:hint="eastAsia"/>
          <w:color w:val="auto"/>
          <w:sz w:val="22"/>
          <w:szCs w:val="22"/>
        </w:rPr>
        <w:t>その他</w:t>
      </w:r>
    </w:p>
    <w:p w:rsidR="001F5438" w:rsidRDefault="00D83825" w:rsidP="001F5438">
      <w:pPr>
        <w:pStyle w:val="Default"/>
        <w:ind w:firstLineChars="100" w:firstLine="230"/>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その他、業務の実施に必要な事項については、比布町と受託者で協議の上、定めることとする</w:t>
      </w:r>
      <w:r w:rsidR="001F5438" w:rsidRPr="00511D98">
        <w:rPr>
          <w:rFonts w:ascii="ＭＳ 明朝" w:eastAsia="ＭＳ 明朝" w:hAnsi="ＭＳ 明朝" w:cs="ＭＳ 明朝" w:hint="eastAsia"/>
          <w:color w:val="auto"/>
          <w:sz w:val="22"/>
          <w:szCs w:val="22"/>
        </w:rPr>
        <w:t>。</w:t>
      </w:r>
    </w:p>
    <w:p w:rsidR="001F5438" w:rsidRPr="001F5438" w:rsidRDefault="001F5438" w:rsidP="001F5438">
      <w:pPr>
        <w:pStyle w:val="Default"/>
        <w:rPr>
          <w:rFonts w:ascii="ＭＳ 明朝" w:eastAsia="ＭＳ 明朝" w:hAnsi="ＭＳ 明朝" w:cs="ＭＳ 明朝"/>
          <w:color w:val="auto"/>
          <w:sz w:val="22"/>
          <w:szCs w:val="22"/>
        </w:rPr>
      </w:pPr>
    </w:p>
    <w:sectPr w:rsidR="001F5438" w:rsidRPr="001F5438" w:rsidSect="008520C9">
      <w:footerReference w:type="default" r:id="rId7"/>
      <w:type w:val="continuous"/>
      <w:pgSz w:w="11906" w:h="16838"/>
      <w:pgMar w:top="1418" w:right="1531" w:bottom="1134" w:left="1531" w:header="720" w:footer="397" w:gutter="0"/>
      <w:cols w:space="720"/>
      <w:noEndnote/>
      <w:docGrid w:type="linesAndChars" w:linePitch="366" w:charSpace="20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F15" w:rsidRDefault="00AB4F15" w:rsidP="00E06E4D">
      <w:r>
        <w:separator/>
      </w:r>
    </w:p>
  </w:endnote>
  <w:endnote w:type="continuationSeparator" w:id="0">
    <w:p w:rsidR="00AB4F15" w:rsidRDefault="00AB4F15" w:rsidP="00E0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003" w:rsidRDefault="00710003">
    <w:pPr>
      <w:pStyle w:val="a5"/>
      <w:jc w:val="center"/>
    </w:pPr>
  </w:p>
  <w:p w:rsidR="00710003" w:rsidRDefault="007100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F15" w:rsidRDefault="00AB4F15" w:rsidP="00E06E4D">
      <w:r>
        <w:separator/>
      </w:r>
    </w:p>
  </w:footnote>
  <w:footnote w:type="continuationSeparator" w:id="0">
    <w:p w:rsidR="00AB4F15" w:rsidRDefault="00AB4F15" w:rsidP="00E06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83"/>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803F9"/>
    <w:rsid w:val="00097D78"/>
    <w:rsid w:val="000D5585"/>
    <w:rsid w:val="00102D31"/>
    <w:rsid w:val="0019676D"/>
    <w:rsid w:val="001F5438"/>
    <w:rsid w:val="00283F4C"/>
    <w:rsid w:val="002972CB"/>
    <w:rsid w:val="002A254E"/>
    <w:rsid w:val="0033799A"/>
    <w:rsid w:val="00354B62"/>
    <w:rsid w:val="003963D9"/>
    <w:rsid w:val="0045308A"/>
    <w:rsid w:val="00495D43"/>
    <w:rsid w:val="004A086E"/>
    <w:rsid w:val="004A1D1D"/>
    <w:rsid w:val="004B4672"/>
    <w:rsid w:val="004D16C4"/>
    <w:rsid w:val="004E572D"/>
    <w:rsid w:val="00503DDB"/>
    <w:rsid w:val="00511D98"/>
    <w:rsid w:val="005825F4"/>
    <w:rsid w:val="005C5369"/>
    <w:rsid w:val="005F7D3F"/>
    <w:rsid w:val="00631EEB"/>
    <w:rsid w:val="006B6A35"/>
    <w:rsid w:val="006C1D0D"/>
    <w:rsid w:val="006E2FEC"/>
    <w:rsid w:val="00710003"/>
    <w:rsid w:val="00723ABB"/>
    <w:rsid w:val="00725639"/>
    <w:rsid w:val="00731BCD"/>
    <w:rsid w:val="00735946"/>
    <w:rsid w:val="007A6125"/>
    <w:rsid w:val="008520C9"/>
    <w:rsid w:val="00861E34"/>
    <w:rsid w:val="0088260E"/>
    <w:rsid w:val="00887859"/>
    <w:rsid w:val="008C1C46"/>
    <w:rsid w:val="008C75D4"/>
    <w:rsid w:val="008F2555"/>
    <w:rsid w:val="00901A7B"/>
    <w:rsid w:val="0097147F"/>
    <w:rsid w:val="009F27A6"/>
    <w:rsid w:val="00A54203"/>
    <w:rsid w:val="00A7068B"/>
    <w:rsid w:val="00A77B3E"/>
    <w:rsid w:val="00A943BC"/>
    <w:rsid w:val="00AB4F15"/>
    <w:rsid w:val="00AD09C9"/>
    <w:rsid w:val="00BA2C18"/>
    <w:rsid w:val="00BE555D"/>
    <w:rsid w:val="00BF4174"/>
    <w:rsid w:val="00C11CAE"/>
    <w:rsid w:val="00CA2A55"/>
    <w:rsid w:val="00CE2E37"/>
    <w:rsid w:val="00D077B6"/>
    <w:rsid w:val="00D83825"/>
    <w:rsid w:val="00E0315A"/>
    <w:rsid w:val="00E06E4D"/>
    <w:rsid w:val="00E40719"/>
    <w:rsid w:val="00E4671B"/>
    <w:rsid w:val="00ED5045"/>
    <w:rsid w:val="00F33203"/>
    <w:rsid w:val="00F9727D"/>
    <w:rsid w:val="00FD7115"/>
    <w:rsid w:val="00FF64E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AE564B4-980D-4BB8-AECE-BA2D880F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06E4D"/>
    <w:pPr>
      <w:tabs>
        <w:tab w:val="center" w:pos="4252"/>
        <w:tab w:val="right" w:pos="8504"/>
      </w:tabs>
      <w:snapToGrid w:val="0"/>
    </w:pPr>
  </w:style>
  <w:style w:type="character" w:customStyle="1" w:styleId="a4">
    <w:name w:val="ヘッダー (文字)"/>
    <w:basedOn w:val="a0"/>
    <w:link w:val="a3"/>
    <w:uiPriority w:val="99"/>
    <w:locked/>
    <w:rsid w:val="00E06E4D"/>
    <w:rPr>
      <w:rFonts w:ascii="ＭＳ 明朝" w:eastAsia="ＭＳ 明朝" w:hAnsi="ＭＳ 明朝" w:cs="ＭＳ 明朝"/>
      <w:kern w:val="0"/>
      <w:sz w:val="24"/>
      <w:szCs w:val="24"/>
    </w:rPr>
  </w:style>
  <w:style w:type="paragraph" w:styleId="a5">
    <w:name w:val="footer"/>
    <w:basedOn w:val="a"/>
    <w:link w:val="a6"/>
    <w:uiPriority w:val="99"/>
    <w:rsid w:val="00E06E4D"/>
    <w:pPr>
      <w:tabs>
        <w:tab w:val="center" w:pos="4252"/>
        <w:tab w:val="right" w:pos="8504"/>
      </w:tabs>
      <w:snapToGrid w:val="0"/>
    </w:pPr>
  </w:style>
  <w:style w:type="character" w:customStyle="1" w:styleId="a6">
    <w:name w:val="フッター (文字)"/>
    <w:basedOn w:val="a0"/>
    <w:link w:val="a5"/>
    <w:uiPriority w:val="99"/>
    <w:locked/>
    <w:rsid w:val="00E06E4D"/>
    <w:rPr>
      <w:rFonts w:ascii="ＭＳ 明朝" w:eastAsia="ＭＳ 明朝" w:hAnsi="ＭＳ 明朝" w:cs="ＭＳ 明朝"/>
      <w:kern w:val="0"/>
      <w:sz w:val="24"/>
      <w:szCs w:val="24"/>
    </w:rPr>
  </w:style>
  <w:style w:type="paragraph" w:styleId="a7">
    <w:name w:val="Balloon Text"/>
    <w:basedOn w:val="a"/>
    <w:link w:val="a8"/>
    <w:uiPriority w:val="99"/>
    <w:rsid w:val="003963D9"/>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3963D9"/>
    <w:rPr>
      <w:rFonts w:asciiTheme="majorHAnsi" w:eastAsiaTheme="majorEastAsia" w:hAnsiTheme="majorHAnsi" w:cs="Times New Roman"/>
      <w:kern w:val="0"/>
      <w:sz w:val="18"/>
      <w:szCs w:val="18"/>
    </w:rPr>
  </w:style>
  <w:style w:type="paragraph" w:customStyle="1" w:styleId="Default">
    <w:name w:val="Default"/>
    <w:rsid w:val="00511D98"/>
    <w:pPr>
      <w:widowControl w:val="0"/>
      <w:autoSpaceDE w:val="0"/>
      <w:autoSpaceDN w:val="0"/>
      <w:adjustRightInd w:val="0"/>
    </w:pPr>
    <w:rPr>
      <w:rFonts w:ascii="HGPｺﾞｼｯｸM" w:eastAsia="HGPｺﾞｼｯｸM" w:cs="HGPｺﾞｼｯｸM"/>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8C183-F04B-4CB4-91EA-D277A2F03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us003</dc:creator>
  <cp:keywords/>
  <dc:description/>
  <cp:lastModifiedBy> </cp:lastModifiedBy>
  <cp:revision>15</cp:revision>
  <cp:lastPrinted>2025-05-21T05:24:00Z</cp:lastPrinted>
  <dcterms:created xsi:type="dcterms:W3CDTF">2025-05-16T06:27:00Z</dcterms:created>
  <dcterms:modified xsi:type="dcterms:W3CDTF">2025-06-17T02:31:00Z</dcterms:modified>
</cp:coreProperties>
</file>